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66" w:rsidRDefault="00F11566" w:rsidP="00F11566">
      <w:pPr>
        <w:pStyle w:val="BodyText"/>
        <w:spacing w:before="10"/>
        <w:ind w:left="0"/>
        <w:jc w:val="center"/>
        <w:rPr>
          <w:b/>
          <w:sz w:val="27"/>
        </w:rPr>
      </w:pPr>
      <w:r>
        <w:rPr>
          <w:b/>
          <w:sz w:val="27"/>
        </w:rPr>
        <w:t>DANH SÁCH CÁC BỆNH THƯỜNG GẶP</w:t>
      </w:r>
      <w:r w:rsidR="00972905">
        <w:rPr>
          <w:b/>
          <w:sz w:val="27"/>
        </w:rPr>
        <w:t>, BỆNH ĐIỀU TRỊ BẰNG KỸ THUẬT CAO-CHI PHÍ LỚN CẦN ƯU TIÊN GIÁM SÁT TUÂN THỦ HƯỚNG DẪN CĐ&amp;ĐT</w:t>
      </w:r>
    </w:p>
    <w:p w:rsidR="00FD43D1" w:rsidRDefault="00FD43D1" w:rsidP="00F11566">
      <w:pPr>
        <w:pStyle w:val="BodyText"/>
        <w:spacing w:before="10"/>
        <w:ind w:left="0"/>
        <w:jc w:val="center"/>
        <w:rPr>
          <w:b/>
          <w:sz w:val="27"/>
        </w:rPr>
      </w:pPr>
      <w:r>
        <w:rPr>
          <w:b/>
          <w:sz w:val="27"/>
        </w:rPr>
        <w:t>Tại Bệnh viện Đa khoa tỉnh Bắc Giang tính đến năm 2023</w:t>
      </w:r>
    </w:p>
    <w:p w:rsidR="00FD43D1" w:rsidRDefault="00FD43D1" w:rsidP="00F11566">
      <w:pPr>
        <w:pStyle w:val="BodyText"/>
        <w:spacing w:before="10"/>
        <w:ind w:left="0"/>
        <w:jc w:val="center"/>
        <w:rPr>
          <w:b/>
          <w:sz w:val="27"/>
        </w:rPr>
      </w:pPr>
      <w:r w:rsidRPr="00FD43D1">
        <w:rPr>
          <w:i/>
          <w:sz w:val="27"/>
        </w:rPr>
        <w:t>(Kèm theo Công văn số:……./BVĐKT-KHTH ngày    /6/2023)</w:t>
      </w:r>
    </w:p>
    <w:p w:rsidR="00113CE0" w:rsidRDefault="00113CE0" w:rsidP="00113CE0">
      <w:pPr>
        <w:tabs>
          <w:tab w:val="left" w:pos="1402"/>
        </w:tabs>
        <w:spacing w:after="2"/>
        <w:rPr>
          <w:sz w:val="24"/>
          <w:szCs w:val="24"/>
        </w:rPr>
      </w:pPr>
    </w:p>
    <w:p w:rsidR="00F11566" w:rsidRPr="00113CE0" w:rsidRDefault="00113CE0" w:rsidP="00113CE0">
      <w:pPr>
        <w:tabs>
          <w:tab w:val="left" w:pos="1402"/>
        </w:tabs>
        <w:spacing w:after="2"/>
        <w:rPr>
          <w:b/>
          <w:sz w:val="24"/>
          <w:szCs w:val="24"/>
        </w:rPr>
      </w:pPr>
      <w:r w:rsidRPr="00113CE0">
        <w:rPr>
          <w:b/>
          <w:sz w:val="24"/>
          <w:szCs w:val="24"/>
        </w:rPr>
        <w:t>I. DANH SÁCH BỆNH THƯỜNG GẶP</w:t>
      </w:r>
    </w:p>
    <w:tbl>
      <w:tblPr>
        <w:tblW w:w="107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46"/>
        <w:gridCol w:w="7107"/>
        <w:gridCol w:w="1220"/>
      </w:tblGrid>
      <w:tr w:rsidR="00F11566" w:rsidTr="00357D89">
        <w:trPr>
          <w:trHeight w:val="63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right="7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7" w:right="78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2871" w:right="286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Tên bệnh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304" w:lineRule="exact"/>
              <w:ind w:left="273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ICD 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Mắt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Đục TTT người già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H25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Mộng thịt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H11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Glocom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Tổn thương mắt và ổ mắt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S05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Loét giác mạc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H16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Đục TTT trẻ em, người trẻ và trước tuổi già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H26.0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Viêm mống mắt thể mi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Hẹp và suy giảm chức năng lệ đạo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H04.5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U lành của mắt và phần phụ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D31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Quặm và lông xiêu mi mắt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H02.0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Ngoại</w:t>
            </w: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Chấn thương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SG"/>
              </w:rPr>
              <w:t xml:space="preserve"> V</w:t>
            </w:r>
            <w:r>
              <w:rPr>
                <w:sz w:val="26"/>
                <w:szCs w:val="26"/>
                <w:lang w:val="vi-VN"/>
              </w:rPr>
              <w:t>ết thương bàn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S61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SG"/>
              </w:rPr>
              <w:t>V</w:t>
            </w:r>
            <w:r>
              <w:rPr>
                <w:sz w:val="26"/>
                <w:szCs w:val="26"/>
                <w:lang w:val="vi-VN"/>
              </w:rPr>
              <w:t>ết thương bàn chân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S91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SG"/>
              </w:rPr>
              <w:t xml:space="preserve"> G</w:t>
            </w:r>
            <w:r>
              <w:rPr>
                <w:sz w:val="26"/>
                <w:szCs w:val="26"/>
                <w:lang w:val="vi-VN"/>
              </w:rPr>
              <w:t>ãy xương cánh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S42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en-SG"/>
              </w:rPr>
              <w:t>G</w:t>
            </w:r>
            <w:r>
              <w:rPr>
                <w:sz w:val="26"/>
                <w:szCs w:val="26"/>
                <w:lang w:val="vi-VN"/>
              </w:rPr>
              <w:t>ãy xương cẳng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S52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G</w:t>
            </w:r>
            <w:r>
              <w:rPr>
                <w:sz w:val="26"/>
                <w:szCs w:val="26"/>
                <w:lang w:val="vi-VN"/>
              </w:rPr>
              <w:t>ãy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S72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en-SG"/>
              </w:rPr>
              <w:t>G</w:t>
            </w:r>
            <w:r>
              <w:rPr>
                <w:sz w:val="26"/>
                <w:szCs w:val="26"/>
                <w:lang w:val="vi-VN"/>
              </w:rPr>
              <w:t>ãy xương cẳng chân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S82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Liên mấu chuyển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SG"/>
              </w:rPr>
              <w:t>S72</w:t>
            </w:r>
            <w:r>
              <w:rPr>
                <w:sz w:val="26"/>
                <w:szCs w:val="26"/>
                <w:lang w:val="vi-VN"/>
              </w:rPr>
              <w:t>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Gãy mâm chày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SG"/>
              </w:rPr>
              <w:t>S82</w:t>
            </w:r>
            <w:r>
              <w:rPr>
                <w:sz w:val="26"/>
                <w:szCs w:val="26"/>
                <w:lang w:val="vi-VN"/>
              </w:rPr>
              <w:t>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Chấn thương gối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M23</w:t>
            </w:r>
            <w:r>
              <w:rPr>
                <w:sz w:val="26"/>
                <w:szCs w:val="26"/>
                <w:lang w:val="vi-VN"/>
              </w:rPr>
              <w:t>.6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Thoái hóa khớp háng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M16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phế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phế quản phổi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J18.0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tiểu phế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J21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J03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Co giật do sốt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R56.0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Sốt siêu vi: cúm A, B; RSV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J10.1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Sốt chưa rõ nguyên nhân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R50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Xuất huyết tiêu hoá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K29.0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Đái tháo đường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E10.0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Hội chứng thận hư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N04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Vàng da tăng Bilirubin tự do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P59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Tiêu chảy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K59.1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Tay chân miệng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B08.4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Hen phế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họng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J02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khớp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M25.5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cơ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Nhiễm khuẩn tiết niệu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N39.0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loét miệng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K12.3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Thuỷ đậu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B09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tuyến nước bọt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K11.2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nướu và bệnh nha chu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K05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Sốt xuất huyết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A91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Xuất huyết giảm tiểu cầu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D69.3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Suy hô hấp sơ sinh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P22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Nôn ở trẻ sơ sinh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P92.0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Đau đầu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R51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Đau ngực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R07.4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tuỵ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K85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Đau bụng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R10.4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hạch bạch huyết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I88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F11566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Ngoại </w:t>
            </w:r>
          </w:p>
          <w:p w:rsidR="00F11566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F11566">
              <w:rPr>
                <w:b/>
                <w:sz w:val="26"/>
                <w:szCs w:val="26"/>
              </w:rPr>
              <w:t>ổng hợp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Viêm ruột thừa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K35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Viêm phúc mạc ruột thừa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K35.0, K35.2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Tắc ruột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K 56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Rối loạn tiêu hóa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K30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Thủng tạng rỗng ( Dạ dày, tá tràng, ruột non, Đại tràng).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K28.1,K31, K63.1,K 57.2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Viêm túi mật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K81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Sỏi mật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K80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Thoát vị bẹn, đùi, rốn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K40, K41, K42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U đại tràng,  U trực tràng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C18, C20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Trĩ, Rò hậu môn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 84, K60.3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</w:t>
            </w: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 mạch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Tăng huyết áp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Suy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I50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Sự có mặt của van tim thay thế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Z95.4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Stent động mạch vành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Z95.5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Rối loạn nhịp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I49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Cơn đau thắt ngực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Nhồi máu cơ tim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I21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Rối loạn chuyển hoá lipid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E78.2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Nhồi máu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I63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ind w:left="-796" w:firstLine="796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Xuất huyết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I62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Tai mũi họng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Amiđan mạn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J35.0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 xml:space="preserve"> Viêm V.A mạn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J35.2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Hạt xơ dây thanh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J38.2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Polyp dây thanh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J38.1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mũi xoang mạn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Vẹo vách ngăn mũi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J34.2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Viêm tai giữa mạn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H66.1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U nang dây thanh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J38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U nang hố lưỡi- thanh thiệt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D14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U vòm mũi họng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>
              <w:rPr>
                <w:sz w:val="26"/>
                <w:szCs w:val="26"/>
                <w:lang w:val="en-SG"/>
              </w:rPr>
              <w:t>D10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Ngoại </w:t>
            </w: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Lồng ngực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Tràn máu, khí khoang màng phổi do chấn thương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Vết thương, chấn thương mạch máu ngoại vi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T14.5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Tắc động mạch chi cấp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I74.3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Vết thương mạch máu vùng cổ, nền cổ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S15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Vết thương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S26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Mảng sườn di động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S22.5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Viêm mủ màng phổi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R09.1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Sơ cứu, cấp cứu tổn thương bỏng nhiệt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T67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Sơ cứu, cấp cứu bỏng do dòng điện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T75.4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Sơ cứu, cấp cứu bỏng acid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T29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VLTL-PHCN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Thoát vị đĩa đệm cột sống thắt lưng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M51.2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Liệt nửa người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Cứng khớp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M24.5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Thoát vị đĩa đệm cột sống cổ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M50.2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quanh khớp vai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Hội chứng cổ vai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M53.1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Liệt dây thần kinh VII ngoại biên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G51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Bại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G80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Thoái hoá khớp gối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Tổn thương dây thần kinh quay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G56.3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KCBYC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cổ xương cánh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S42.2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thân xương cánh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S42.3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đòn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S42.0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đầu dưới xương cánh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S42.4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đầu trên xương trụ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S52.0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đầu trên xương quay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S52.1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thân xương trụ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S52.2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thân xương quay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S52.3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cả hai thân xương trụ,xương quay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S52.4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thuyền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S62.0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ngón cái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S62.5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đốt bàn tay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S62.4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cổ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S72.0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mấu chuyển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S72.1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thân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S72.3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đầu dưới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S72.4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bánh chè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S82.0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mâm chày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S82.1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thân xương chày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S82.2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đầu dưới xương chày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S82.3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mác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S82.4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gót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S92.0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mắt cá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S92.1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đốt bàn chân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S92.3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xương ngón cái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S92.4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Gãy nhiều xương bàn chân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S92.7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Còn dụng cụ kết hợp xương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Z96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Hẹp bao quy đầu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N47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Polyp dây thanh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J38.1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Vỡ xương hàm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S02.6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Polyp đại trài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K63.5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amydal quá phát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J35.1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amydal mãn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J35.0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I84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Sỏi túi mật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K80.2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Thoát vị bẹn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Sỏi niệu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N20.1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Sỏi thận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Default="00F11566" w:rsidP="00535AA4">
            <w:pPr>
              <w:pStyle w:val="TableParagraph"/>
              <w:numPr>
                <w:ilvl w:val="0"/>
                <w:numId w:val="1"/>
              </w:numPr>
              <w:spacing w:line="301" w:lineRule="exact"/>
              <w:ind w:right="75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ListParagraph"/>
              <w:spacing w:line="256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ruột thừa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K35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Ngoại </w:t>
            </w: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Tiêu hoá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Viêm ruột thừa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K35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Tắc ruột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K56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túi mật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Sỏi Ống mật chủ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K80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Sỏi túi mật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K80.1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tụy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K85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Hẹp môn vị-tá tràng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K31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I84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Rò hậu môn-trực tràng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K60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Thoát vị bẹn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 dạ dày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C16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K </w:t>
            </w:r>
            <w:r w:rsidR="007B153D">
              <w:rPr>
                <w:sz w:val="26"/>
                <w:szCs w:val="26"/>
              </w:rPr>
              <w:t xml:space="preserve">đại </w:t>
            </w:r>
            <w:r>
              <w:rPr>
                <w:sz w:val="26"/>
                <w:szCs w:val="26"/>
                <w:lang w:val="vi-VN"/>
              </w:rPr>
              <w:t>tràng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C18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YHCT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cột sống thắt lưng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M54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Thoái hóa khớp gối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vai gáy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M54.2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thần kinh tọa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M54.3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dây thần kinh mặt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G51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Tai biến mạch máu não liệt nửa người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Bí đái cơ năng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R33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Suy nhược thần kinh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F48.0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quanh khớp vai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M75.9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đầu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R51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Rối loạn giấc ngủ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G47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thần kinh liên sườn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G58.0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Mày đay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L50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dạ dày và tá tràng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phổi tắc nghẽn mãn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Tiêu hoá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Hội chứng rách- chảy máu thực quản- dạ dày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K22.6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Gan xơ hóa và xơ gan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K74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tụy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K78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Loét dạ dày cấp có xuất huyết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K25.0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Loét tá tràng cấp có xuất huyết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K26.0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viêm gan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K75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Hội chứng trào ngược dạ dày – thực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gan B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B16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Nhiễm trùng đường ruột do vi khuẩn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A04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Hội chứng ruột kích thích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K58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Răng hàm mặt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Vỡ xương má và xương hàm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Răng mọc kẹt và răng ngầm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K01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Vết thương hở của má và vùng thái dương - xương hàm dưới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S01.4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Sự có mặt của các dụng cụ xác định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Z97.8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Nang vùng miệng, không phân loại nơi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K09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Viêm mô bào ở mặt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L03.2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U lành của miệng và hầu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tủy và mô quanh chân răng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K04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Vết thương của môi và khoang miệng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S01.4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Các dị tật bẩm sinh khác của lưỡi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Q38.3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Sản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Chuyển dạ đẻ thường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O32.4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Chuyển dạ đẻ/ Vết mổ đẻ cũ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O34.2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Chửa ngoài tử cung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O00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Sa sinh dục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U buồng trứng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N83.2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U xơ tử cung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D25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Dọa đẻ non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O47.0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Dọa sảy thai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O20.0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Thai chết lưu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O36.2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phần phụ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N70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 Bệnh nhiệt đới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Viêm gan Virus B mạn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B18.1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gan virus C mạn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B18.2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Xơ gan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K74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gan nhiễm độc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A71.2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HIV đến các nhiễm trùng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Tình trạng nhiễm trùng/ sốc nhiễm khuẩn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A48/ A48.3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Nhiễm khuẩn huyết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A41.8/ A41.9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Cúm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J11/ J10/ J11.1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Sốt virus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B34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Ỉa chảy nhiễm khuẩn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A09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Uốn ván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màng não nhiễm khuẩn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G00/ G00.8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màng não virus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A87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Sốt mò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A75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Sốt xuất huyết Dengue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A97.0/ A97.1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Thuỷ đậu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B01/ B01.8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Quai bị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B26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ấu trùng giun đũa chó mèo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B83.0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ấu trùng sán dây lợn hệ thần kinh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B69.0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Sán lá gan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B66/ B66.1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 liễu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Mày đay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L50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Các viêm da khác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L30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do herpes zoster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B02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da tiếp xúc dị ứng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L23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Bệnh ngứa do ghẻ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B86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da cơ địa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Lichen đơn dạng mãn tính và sẩn ngứa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L28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Vảy nến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Nhiễm nấm da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B35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da do các chất được đưa vào cơ thể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L27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TK-CXK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Rối loạn chức năng tiền đình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Cơn thiếu máu não thoáng qua và các hội chứng liên quan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huyết 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I61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Nhồi máu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I63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đầu căn nguyên mạch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G46*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Parkinson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Động kinh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Nhược cơ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G70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tabs>
                <w:tab w:val="left" w:pos="3405"/>
              </w:tabs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Migrain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G43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2" w:lineRule="exact"/>
              <w:ind w:left="1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gullaibarre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G61.0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khớp dạng thấp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M05, M06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Gút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Thoái hóa cột sống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M47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Thoái hóa khớp gối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da cơ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M33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đa cơ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M33.2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quanh khớp vai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Loãng xương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M80.M81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cột sống dính khớp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566" w:rsidRPr="0097034D" w:rsidRDefault="0097034D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Hoại tử vô khuẩn chỏm  xương đùi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M87.0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HSTC-CĐ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Sốc nhiễm khuẩn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R57.2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Sốc phản vệ ( do thuốc, thức ăn…)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T78.2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Rối loạn cân bằng nước, điện giải và thăng bằng kiềm toan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E87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Rắn cắn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Ong đốt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X23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Ngộ độc thuốc trừ sâu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T60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Ngộc độc thuốc diệt cỏ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T60.3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Ngộ độc thuốc diệt chuột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T60.4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Ngộ độc thuốc gây ngủ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T40.4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Ngộ độc thuốc paracetamol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T39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Đuối nước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Y21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Suy hô hấp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J96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Viêm phổi nặng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J18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ARDS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J80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 phế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Tràn khí màng phổi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J93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 phổi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J81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Sốc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R57.0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Nhồi máu cơ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I21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2" w:lineRule="exact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Viêm tuỵ cấp, hôn mê gan, Xơ gan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A85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Xuất huyết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I62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Nhồi máu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I63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Hôn mê Tăng ALTT do ĐTĐ typs 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E11.0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Hôn mê Toan ceton do ĐTĐ typs 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E10.1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Hôn mê do hạ đường huyết kéo dài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E15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Suy thận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N17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Đa chấn thương : CTSN, CTNK, CTBK…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T04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Chấn thương sọ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Uốn ván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Viêm màng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G03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Đợt cấp Lupus ban đỏ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M32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Hô hấp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Viêm phổi, tác nhân không xác định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J18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Bệnh phổi tắc nghẽn mạn tính đợt cấp do bội nhiễm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J44.0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Hen [suyễn]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Các bệnh phổi tắc nghẽn mạn tính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U ác của phế quản và phổi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C34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Lao hô hấp, có xác định về vi khuẩn học và mô học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A15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Tràn dịch màng phổi, không phân loại nơi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J90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Suy hô hấp không phân loại nơi khác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J96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Áp xe phổi có viêm phổi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J85.1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Dãn phế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</w:t>
            </w:r>
          </w:p>
          <w:p w:rsidR="00F11566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F11566">
              <w:rPr>
                <w:b/>
                <w:sz w:val="26"/>
                <w:szCs w:val="26"/>
              </w:rPr>
              <w:t>ổng hợp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Bệnh đái tháo đường không phụ thuộc insuline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E11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Suy giáp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E03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Nhiễm độc giáp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E05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Bệnh đái tháo đường phụ thuộc insuline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E10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Bệnh đái tháo đường không phụ thuộc insuline (Có biến chứng thận)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E11.2†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Bệnh đái tháo đường không phụ thuộc insuline (Có biến chứng thần kinh)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E11.4†-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Thiếu máu không đặc hiệu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D64.9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Rối loạn tuyến giáp liên quan đến thiếu iod và bệnh phối hợp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E01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Bệnh Thalassaemia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D56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spacing w:line="360" w:lineRule="exact"/>
              <w:jc w:val="center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566" w:rsidRDefault="00F1156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Ban xuất huyết giảm tiểu cầu vô căn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exact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D69.3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Ngoại Thận – TN-NH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 lạ tiết niệu đường sinh dục ( Còn sonde JJ sau mổ sỏi tiết niệu)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Sỏi niệu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N20.1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Tăng sản tiền liệt tuyến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Sỏi thận và niệu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 ác bàng quang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C67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Sỏi thận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N20.0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Hẹp bao quy đầu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Cơn đau quặn thận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N23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Viêm tinh hoàn và viêm mào tinh hoàn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Thoát vị bẹn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K40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Tăng huyết áp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Cơn đau thắt ngực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Suy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I50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Tai biến mạch máu não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I64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Cơn thiếu máu não thoáng qua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G45.9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Thoái hóa khớp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I10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Loãng xương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M80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Gút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Đau thần kinh toạ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G55.1*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Đái tháo đường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E11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Suy thận mạn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N18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Suy thận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N17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Nhiễm khuẩn tiết niệu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N39.0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Đợt cấp bệnh phổi tắc nghẽn mạn tính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J44.1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phế quản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phổi tuổi già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J18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Hen phế quản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J45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dạ dày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K29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huyết tiêu hóa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K22.6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Tiêu chảy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K59.1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Default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F11566" w:rsidRDefault="00F11566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Lão học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vi-VN"/>
              </w:rPr>
              <w:t>Bệnh phổi tắc nghẽn mạn tính đợt cấp do bội nhiễm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vi-VN"/>
              </w:rPr>
              <w:t>J44.0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Viêm phổi tác nhân không đặc hiệu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J18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 xml:space="preserve">Thoái hoá cột sống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val="vi-VN"/>
              </w:rPr>
              <w:t>M47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Tăng huyết áp vô căn (nguyên phát)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>
              <w:rPr>
                <w:rFonts w:eastAsia="Calibri"/>
                <w:sz w:val="26"/>
                <w:szCs w:val="26"/>
                <w:lang w:val="vi-VN"/>
              </w:rPr>
              <w:t>I10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Đột quỵ không phân biệt xuất huyết hay nhồi máu não (Tai biến mạch máu não)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>
              <w:rPr>
                <w:rFonts w:eastAsia="Calibri"/>
                <w:sz w:val="26"/>
                <w:szCs w:val="26"/>
                <w:lang w:val="vi-VN"/>
              </w:rPr>
              <w:t>I64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Suy tĩnh mạch (mạn) (ngoại biên)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>
              <w:rPr>
                <w:rFonts w:eastAsia="Calibri"/>
                <w:sz w:val="26"/>
                <w:szCs w:val="26"/>
                <w:lang w:val="vi-VN"/>
              </w:rPr>
              <w:t>I87.2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Đái tháo đường không phụ thuộc Insulin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E11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Suy tim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I50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Cơn đau thắt ngực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I20</w:t>
            </w:r>
          </w:p>
        </w:tc>
      </w:tr>
      <w:tr w:rsidR="00F11566" w:rsidTr="00357D89">
        <w:trPr>
          <w:trHeight w:val="42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Suy thận mạn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Default="00F11566" w:rsidP="00535AA4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vi-VN"/>
              </w:rPr>
              <w:t>N18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Nội Thận – TN-LM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Viêm thận bể thận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N.10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Bệnh thận mạn giai đoạn cuối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N18.0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Viêm cầu thận – Hội chứng thận hư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N04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Bệnh thận mạn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N18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Suy thận cấp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N.17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Viêm cầu thận Lupus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M32.1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Đột quỵ/ bệnh thận mạn giai đoạn cuối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I64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Xuất huyết tiêu hoá/ bệnh thận mạn giai đoạn cuối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K29.0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Các thuyên tắc và huyết khối tĩnh mạch khác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I82</w:t>
            </w:r>
          </w:p>
        </w:tc>
      </w:tr>
      <w:tr w:rsidR="00357D89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357D89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Đái máu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89" w:rsidRPr="00535AA4" w:rsidRDefault="00357D89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R31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</w:p>
          <w:p w:rsid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Ngoại </w:t>
            </w:r>
          </w:p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Thần kinh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Chấn thương sọ não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S06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15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Chấn thương cột sống thắt lưng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M48.3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Thoát vị đĩa đệm cột sống thắt lưng và cột sống cổ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M51.2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Xẹp vỡ đốt sống do loãng xương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M80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Hẹp ống sống thắt lưng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M48.0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Trượt đốt sống thắt lưng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M43.0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Khuyết sọ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S06 hoặc M95.2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Chấn thương cột sống cổ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S12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Thoát vị đĩa đệm cổ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M50</w:t>
            </w:r>
          </w:p>
        </w:tc>
      </w:tr>
      <w:tr w:rsidR="00535AA4" w:rsidTr="007B153D">
        <w:trPr>
          <w:trHeight w:val="427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7" w:right="75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10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 xml:space="preserve">U não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D33</w:t>
            </w:r>
          </w:p>
        </w:tc>
      </w:tr>
    </w:tbl>
    <w:p w:rsidR="00F11566" w:rsidRPr="0097034D" w:rsidRDefault="00113CE0" w:rsidP="00113CE0">
      <w:pPr>
        <w:widowControl/>
        <w:autoSpaceDE/>
        <w:spacing w:after="160" w:line="256" w:lineRule="auto"/>
        <w:jc w:val="center"/>
        <w:rPr>
          <w:sz w:val="28"/>
          <w:szCs w:val="28"/>
        </w:rPr>
      </w:pPr>
      <w:r w:rsidRPr="0097034D">
        <w:rPr>
          <w:sz w:val="28"/>
          <w:szCs w:val="28"/>
        </w:rPr>
        <w:t>Tổng số:</w:t>
      </w:r>
      <w:r w:rsidR="00FA77DB">
        <w:rPr>
          <w:sz w:val="28"/>
          <w:szCs w:val="28"/>
        </w:rPr>
        <w:t xml:space="preserve"> 25 chuyên khoa với 358 bệnh thường gặp</w:t>
      </w: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113CE0" w:rsidRDefault="00113CE0" w:rsidP="00F11566">
      <w:pPr>
        <w:pStyle w:val="BodyText"/>
        <w:spacing w:before="6" w:after="1"/>
        <w:ind w:left="0"/>
        <w:jc w:val="center"/>
        <w:rPr>
          <w:b/>
        </w:rPr>
      </w:pPr>
    </w:p>
    <w:p w:rsidR="00F11566" w:rsidRDefault="00113CE0" w:rsidP="00F11566">
      <w:pPr>
        <w:pStyle w:val="BodyText"/>
        <w:spacing w:before="6" w:after="1"/>
        <w:ind w:left="0"/>
        <w:jc w:val="center"/>
        <w:rPr>
          <w:b/>
        </w:rPr>
      </w:pPr>
      <w:r>
        <w:rPr>
          <w:b/>
        </w:rPr>
        <w:lastRenderedPageBreak/>
        <w:t xml:space="preserve">II. </w:t>
      </w:r>
      <w:r w:rsidR="00F11566">
        <w:rPr>
          <w:b/>
        </w:rPr>
        <w:t>DANH SÁCH</w:t>
      </w:r>
      <w:r w:rsidR="00535AA4">
        <w:rPr>
          <w:b/>
        </w:rPr>
        <w:t xml:space="preserve"> </w:t>
      </w:r>
      <w:r w:rsidR="000D0DE1">
        <w:rPr>
          <w:b/>
        </w:rPr>
        <w:t>BỆNH ĐIỀU TRỊ BẰNG KỸ THUẬT CAO-</w:t>
      </w:r>
      <w:bookmarkStart w:id="0" w:name="_GoBack"/>
      <w:bookmarkEnd w:id="0"/>
      <w:r w:rsidR="00535AA4">
        <w:rPr>
          <w:b/>
        </w:rPr>
        <w:t xml:space="preserve"> </w:t>
      </w:r>
      <w:r w:rsidR="00F11566">
        <w:rPr>
          <w:b/>
        </w:rPr>
        <w:t xml:space="preserve"> CHI PHÍ </w:t>
      </w:r>
      <w:r w:rsidR="00535AA4">
        <w:rPr>
          <w:b/>
        </w:rPr>
        <w:t>LỚN</w:t>
      </w:r>
    </w:p>
    <w:p w:rsidR="00F11566" w:rsidRDefault="00F11566" w:rsidP="00F11566">
      <w:pPr>
        <w:pStyle w:val="BodyText"/>
        <w:spacing w:before="6" w:after="1"/>
        <w:ind w:left="0"/>
        <w:jc w:val="left"/>
        <w:rPr>
          <w:b/>
          <w:sz w:val="24"/>
        </w:rPr>
      </w:pPr>
    </w:p>
    <w:tbl>
      <w:tblPr>
        <w:tblW w:w="107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46"/>
        <w:gridCol w:w="7107"/>
        <w:gridCol w:w="1227"/>
      </w:tblGrid>
      <w:tr w:rsidR="00F11566" w:rsidRPr="00535AA4" w:rsidTr="00535AA4">
        <w:trPr>
          <w:trHeight w:val="597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right="7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Khoa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7" w:right="78"/>
              <w:jc w:val="center"/>
              <w:rPr>
                <w:b/>
                <w:sz w:val="26"/>
                <w:szCs w:val="26"/>
                <w:lang w:val="vi-VN"/>
              </w:rPr>
            </w:pPr>
            <w:r w:rsidRPr="00535AA4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2876" w:right="2863"/>
              <w:jc w:val="center"/>
              <w:rPr>
                <w:b/>
                <w:sz w:val="26"/>
                <w:szCs w:val="26"/>
                <w:lang w:val="vi-VN"/>
              </w:rPr>
            </w:pPr>
            <w:r w:rsidRPr="00535AA4">
              <w:rPr>
                <w:b/>
                <w:sz w:val="26"/>
                <w:szCs w:val="26"/>
                <w:lang w:val="vi-VN"/>
              </w:rPr>
              <w:t>Tên bệnh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535AA4">
              <w:rPr>
                <w:b/>
                <w:sz w:val="26"/>
                <w:szCs w:val="26"/>
                <w:lang w:val="vi-VN"/>
              </w:rPr>
              <w:t>ICD 10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66" w:rsidRPr="00535AA4" w:rsidRDefault="00F11566">
            <w:pPr>
              <w:pStyle w:val="TableParagraph"/>
              <w:spacing w:line="304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4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4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Mắt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 xml:space="preserve"> Đục TTT người già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H25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 xml:space="preserve"> Đục TTT trẻ em, người trẻ và trước tuổi già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H26.0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 xml:space="preserve"> Hẹp và suy giảm chức năng lệ đạo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H04.5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 xml:space="preserve">Ngoại </w:t>
            </w: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Chấn thương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vi-VN"/>
              </w:rPr>
              <w:t xml:space="preserve"> Chấn thương gối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en-SG"/>
              </w:rPr>
              <w:t>M23</w:t>
            </w:r>
            <w:r w:rsidRPr="00535AA4">
              <w:rPr>
                <w:sz w:val="26"/>
                <w:szCs w:val="26"/>
                <w:lang w:val="vi-VN"/>
              </w:rPr>
              <w:t>.6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 xml:space="preserve"> Thoái hóa khớp háng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M16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Rách chóp xoay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S46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 xml:space="preserve">Nhi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Suy giảm miễn dịch kết hợp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D81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Thiếu yếu tố VIII di truyền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D66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Bệnh Thalassaemia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D56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 xml:space="preserve">Ngoại </w:t>
            </w: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Tổng hợp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35AA4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535AA4"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U đại-  trực tràng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C18, C20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Nội Tim mạch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 xml:space="preserve"> Nhồi máu cơ tim cấp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I21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 xml:space="preserve"> Cơn đau thắt ngực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I20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 xml:space="preserve"> Stent động mạch vành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Z95.5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Tai mũi họng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Viêm mũi xoang mạn tính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J32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Viêm tai xương chũm mạn tính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H70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U mũi xoang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en-SG"/>
              </w:rPr>
            </w:pPr>
            <w:r w:rsidRPr="00535AA4">
              <w:rPr>
                <w:sz w:val="26"/>
                <w:szCs w:val="26"/>
                <w:lang w:val="en-SG"/>
              </w:rPr>
              <w:t>J34.1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KCBYC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Thoái hóa khớp háng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M16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Rách gân cơ trên vai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S46.0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Đứt dây chằng khớp gối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S03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Rách sụn chêm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S82.3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Thoát hóa khớp gối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ListParagraph"/>
              <w:spacing w:line="256" w:lineRule="auto"/>
              <w:ind w:left="0" w:firstLine="0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M17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Ngoại Tiêu hoá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BodyText"/>
              <w:spacing w:line="256" w:lineRule="auto"/>
              <w:ind w:left="0"/>
              <w:jc w:val="left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Ung thư gan (nút mạnh gan)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BodyText"/>
              <w:spacing w:line="256" w:lineRule="auto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C22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Răng hàm mặt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  <w:lang w:val="vi-VN"/>
              </w:rPr>
              <w:t>Sự có mặt của dụng cụ cấy chân răng và hàm má</w:t>
            </w:r>
            <w:r w:rsidRPr="00535AA4">
              <w:rPr>
                <w:sz w:val="26"/>
                <w:szCs w:val="26"/>
              </w:rPr>
              <w:t>( cấy ghép implant)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Z96.5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Chụp răng giả: sứ kim loại thường, titan, toàn sứ…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K08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Nhổ răng khôn mọc lệch có sử dụng máy Piezotom.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K01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Vỡ xương má và xương hàm.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S02.4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Viêm tấy lan toả vùng mặt.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L03.2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Nang xương hàm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K09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Dị vật vùng mặt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M79.5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HSTC-CĐ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Suy hô hấp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J96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Sốc tim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R57.0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Sốc nhiễm khuẩn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R57.2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Sốc phản vệ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T78.2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right="7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ARDS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J80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right="7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Viêm phổi nặng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J18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right="7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Viêm tuỵ cấp do tăng Triglycerid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K85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right="7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Ngộ độc thuốc hay chất độc cấp tính mức độ nặng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Ngoại Thận – TN-NH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4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Sỏi thận ( Tán sỏi thận qua da)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N20.0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Sỏi thận ( Tán sỏi thận ống mềm)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N20.0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Sỏi niệu quản ( Tán sỏi nội soi ngược dòng)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N20.1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U xơ tiền liệt tuyến ( PTNS cắt u)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N40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U tuyến thượng thận ( PTNS cắt u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D35.0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Tổn thương mạch máu thận ( Nút mạch thận)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S35.4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Sỏi niệu quản ( PTNS lấy sỏi)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N20.1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Sỏi thận ( Mổ mở lấy sỏi thận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N20.0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301" w:lineRule="exact"/>
              <w:ind w:left="8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9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256" w:lineRule="auto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U bàng quang ( PTNS cắt u)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pStyle w:val="TableParagraph"/>
              <w:spacing w:line="256" w:lineRule="auto"/>
              <w:jc w:val="center"/>
              <w:rPr>
                <w:sz w:val="26"/>
                <w:szCs w:val="26"/>
              </w:rPr>
            </w:pPr>
            <w:r w:rsidRPr="00535AA4">
              <w:rPr>
                <w:sz w:val="26"/>
                <w:szCs w:val="26"/>
              </w:rPr>
              <w:t>C67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Nội 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 xml:space="preserve">Đau thần kinh tọa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G55.1*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Hội chứng động mạch vành cấp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I25.0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Suy thận cấp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N17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Suy thận mạn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N18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Thoái hoá khớp gối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M17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A4" w:rsidRPr="00535AA4" w:rsidRDefault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F11566" w:rsidRPr="00535AA4" w:rsidRDefault="00F11566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Lão học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 w:rsidRPr="00535AA4">
              <w:rPr>
                <w:rFonts w:eastAsia="Calibri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val="vi-VN"/>
              </w:rPr>
            </w:pPr>
            <w:r w:rsidRPr="00535AA4">
              <w:rPr>
                <w:rFonts w:eastAsia="Calibri"/>
                <w:color w:val="000000"/>
                <w:sz w:val="26"/>
                <w:szCs w:val="26"/>
                <w:lang w:val="vi-VN"/>
              </w:rPr>
              <w:t>Suy tĩnh mạch (mạn) (ngoại biên)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rFonts w:eastAsia="Calibri"/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</w:pPr>
            <w:r w:rsidRPr="00535AA4">
              <w:rPr>
                <w:rFonts w:eastAsia="Calibri"/>
                <w:bCs/>
                <w:color w:val="202124"/>
                <w:sz w:val="26"/>
                <w:szCs w:val="26"/>
                <w:shd w:val="clear" w:color="auto" w:fill="FFFFFF"/>
                <w:lang w:val="vi-VN"/>
              </w:rPr>
              <w:t>I87.2</w:t>
            </w:r>
          </w:p>
        </w:tc>
      </w:tr>
      <w:tr w:rsidR="00F11566" w:rsidTr="00535AA4">
        <w:trPr>
          <w:trHeight w:val="48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566" w:rsidRPr="00535AA4" w:rsidRDefault="00F11566">
            <w:pPr>
              <w:widowControl/>
              <w:autoSpaceDE/>
              <w:autoSpaceDN/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Đột quỵ không phân biệt xuất huyết hay nhồi máu não (Tai biến mạch máu não)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66" w:rsidRPr="00535AA4" w:rsidRDefault="00F11566" w:rsidP="00535AA4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535AA4">
              <w:rPr>
                <w:sz w:val="26"/>
                <w:szCs w:val="26"/>
                <w:lang w:val="vi-VN"/>
              </w:rPr>
              <w:t>I64</w:t>
            </w:r>
          </w:p>
        </w:tc>
      </w:tr>
      <w:tr w:rsidR="00535AA4" w:rsidTr="007B153D">
        <w:trPr>
          <w:trHeight w:val="482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</w:p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 xml:space="preserve">Ngoại </w:t>
            </w:r>
          </w:p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535AA4">
              <w:rPr>
                <w:b/>
                <w:sz w:val="26"/>
                <w:szCs w:val="26"/>
              </w:rPr>
              <w:t>Thần kinh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Default="00535AA4" w:rsidP="00535AA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2C62EB" w:rsidRDefault="00535AA4" w:rsidP="00535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Khuyết sọ có dùng mảnh tital lớn hay mảnh tital tạo hình 3D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CF02F1" w:rsidRDefault="00535AA4" w:rsidP="00535A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S06 hoặc M95.2</w:t>
            </w:r>
          </w:p>
        </w:tc>
      </w:tr>
      <w:tr w:rsidR="00535AA4" w:rsidTr="007B153D">
        <w:trPr>
          <w:trHeight w:val="482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2C62EB" w:rsidRDefault="00535AA4" w:rsidP="00535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Chấn thương cột sống cổ và  ngực,thắt lưng có chỉ định phẫu thuật cố định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2C62EB" w:rsidRDefault="00535AA4" w:rsidP="00535A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M48.3 và S12</w:t>
            </w:r>
          </w:p>
        </w:tc>
      </w:tr>
      <w:tr w:rsidR="00535AA4" w:rsidTr="007B153D">
        <w:trPr>
          <w:trHeight w:val="482"/>
        </w:trPr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2C62EB" w:rsidRDefault="00535AA4" w:rsidP="00535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Trượt đốt sống và Hẹp ống sống ,Thoát vị đĩa đệm cột sống cổ và thắt lưng (có chỉ định làm vững bằng dụng cụ làm vững 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8914AF" w:rsidRDefault="00535AA4" w:rsidP="00535A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M43.0,M48.0,M51.2,M50</w:t>
            </w:r>
          </w:p>
        </w:tc>
      </w:tr>
      <w:tr w:rsidR="00535AA4" w:rsidTr="007B153D">
        <w:trPr>
          <w:trHeight w:val="482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535AA4" w:rsidRDefault="00535AA4" w:rsidP="00535AA4">
            <w:pPr>
              <w:pStyle w:val="TableParagraph"/>
              <w:spacing w:line="301" w:lineRule="exact"/>
              <w:ind w:left="8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Default="00535AA4" w:rsidP="00535AA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2C62EB" w:rsidRDefault="00535AA4" w:rsidP="00535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Lún vỡ đốt sống do loãng xương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A4" w:rsidRPr="008914AF" w:rsidRDefault="00535AA4" w:rsidP="00535A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M80</w:t>
            </w:r>
          </w:p>
        </w:tc>
      </w:tr>
    </w:tbl>
    <w:p w:rsidR="00F11566" w:rsidRDefault="00F11566" w:rsidP="00F11566">
      <w:pPr>
        <w:pStyle w:val="BodyText"/>
        <w:ind w:left="0"/>
        <w:jc w:val="left"/>
        <w:rPr>
          <w:b/>
          <w:sz w:val="30"/>
          <w:lang w:val="vi-VN"/>
        </w:rPr>
      </w:pPr>
    </w:p>
    <w:p w:rsidR="00EF5154" w:rsidRPr="00FA77DB" w:rsidRDefault="00113CE0" w:rsidP="00113CE0">
      <w:pPr>
        <w:jc w:val="center"/>
        <w:rPr>
          <w:sz w:val="28"/>
          <w:szCs w:val="28"/>
        </w:rPr>
      </w:pPr>
      <w:r w:rsidRPr="00FA77DB">
        <w:rPr>
          <w:sz w:val="28"/>
          <w:szCs w:val="28"/>
        </w:rPr>
        <w:t>Tổng số:</w:t>
      </w:r>
      <w:r w:rsidR="00FA77DB">
        <w:rPr>
          <w:sz w:val="28"/>
          <w:szCs w:val="28"/>
        </w:rPr>
        <w:t xml:space="preserve"> 14 chuyên khoa với 57 bệnh</w:t>
      </w:r>
    </w:p>
    <w:sectPr w:rsidR="00EF5154" w:rsidRPr="00FA77DB" w:rsidSect="00FD43D1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4358"/>
    <w:multiLevelType w:val="hybridMultilevel"/>
    <w:tmpl w:val="A732D1F8"/>
    <w:lvl w:ilvl="0" w:tplc="361E94F2">
      <w:start w:val="1"/>
      <w:numFmt w:val="upperRoman"/>
      <w:lvlText w:val="%1."/>
      <w:lvlJc w:val="left"/>
      <w:pPr>
        <w:ind w:left="21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272322EC"/>
    <w:multiLevelType w:val="hybridMultilevel"/>
    <w:tmpl w:val="D2E090CE"/>
    <w:lvl w:ilvl="0" w:tplc="0409000F">
      <w:start w:val="1"/>
      <w:numFmt w:val="decimal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6"/>
    <w:rsid w:val="000D0DE1"/>
    <w:rsid w:val="00113CE0"/>
    <w:rsid w:val="0033129B"/>
    <w:rsid w:val="00357D89"/>
    <w:rsid w:val="00535AA4"/>
    <w:rsid w:val="007B153D"/>
    <w:rsid w:val="0097034D"/>
    <w:rsid w:val="00972905"/>
    <w:rsid w:val="00EF5154"/>
    <w:rsid w:val="00F11566"/>
    <w:rsid w:val="00FA77DB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89224-5BD4-41E7-81C7-68AC25A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1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1566"/>
    <w:pPr>
      <w:ind w:left="3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15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Normal"/>
    <w:rsid w:val="00F1156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1566"/>
    <w:pPr>
      <w:ind w:left="32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1566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11566"/>
    <w:pPr>
      <w:ind w:left="32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F1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2023-03-10T07:16:00Z</dcterms:created>
  <dcterms:modified xsi:type="dcterms:W3CDTF">2023-06-01T01:37:00Z</dcterms:modified>
</cp:coreProperties>
</file>